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171"/>
        <w:jc w:val="center"/>
        <w:rPr>
          <w:sz w:val="28"/>
          <w:szCs w:val="28"/>
          <w:lang w:val="pt-BR"/>
        </w:rPr>
      </w:pPr>
      <w:r>
        <w:rPr>
          <w:rFonts w:eastAsia="Times New Roman" w:cs="Times New Roman"/>
          <w:color w:val="000000"/>
          <w:sz w:val="28"/>
          <w:szCs w:val="28"/>
          <w:lang w:val="pt-BR"/>
        </w:rPr>
        <w:t>RELATÓRIO TÉCNICO-CIENTÍFICO / PARCIAL</w:t>
      </w:r>
    </w:p>
    <w:p>
      <w:pPr>
        <w:pStyle w:val="Normal"/>
        <w:spacing w:lineRule="auto" w:line="240" w:before="0" w:after="171"/>
        <w:jc w:val="center"/>
        <w:rPr>
          <w:sz w:val="28"/>
          <w:szCs w:val="28"/>
          <w:lang w:val="pt-BR"/>
        </w:rPr>
      </w:pPr>
      <w:r>
        <w:rPr>
          <w:rFonts w:eastAsia="Times New Roman" w:cs="Times New Roman"/>
          <w:color w:val="000000"/>
          <w:sz w:val="28"/>
          <w:szCs w:val="28"/>
          <w:lang w:val="pt-BR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pt-BR"/>
        </w:rPr>
        <w:t>COORDENADOR – PÓS-GRADUAÇÃO</w:t>
      </w:r>
    </w:p>
    <w:p>
      <w:pPr>
        <w:pStyle w:val="Normal"/>
        <w:spacing w:lineRule="auto" w:line="240" w:before="171" w:after="171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r>
    </w:p>
    <w:p>
      <w:pPr>
        <w:pStyle w:val="Normal"/>
        <w:spacing w:lineRule="auto" w:line="240" w:before="171" w:after="171"/>
        <w:jc w:val="center"/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PROGRAMA FAPEPI: ___________________________________________</w:t>
      </w:r>
    </w:p>
    <w:p>
      <w:pPr>
        <w:pStyle w:val="Normal"/>
        <w:spacing w:lineRule="auto" w:line="240" w:before="171" w:after="171"/>
        <w:jc w:val="center"/>
        <w:rPr>
          <w:lang w:val="pt-B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pt-BR"/>
        </w:rPr>
        <w:t>Edital nº ___  /20___ / PERÍODO: ___ /  20___  a  ___  / 20___.</w:t>
      </w:r>
    </w:p>
    <w:p>
      <w:pPr>
        <w:pStyle w:val="Normal"/>
        <w:spacing w:lineRule="auto" w:line="240" w:before="171" w:after="171"/>
        <w:jc w:val="both"/>
        <w:rPr>
          <w:rFonts w:eastAsia="Times New Roman" w:cs="Times New Roman"/>
          <w:b/>
          <w:bCs/>
          <w:color w:val="000000"/>
          <w:szCs w:val="18"/>
          <w:lang w:val="pt-BR"/>
        </w:rPr>
      </w:pPr>
      <w:r>
        <w:rPr>
          <w:rFonts w:eastAsia="Times New Roman" w:cs="Times New Roman"/>
          <w:b/>
          <w:bCs/>
          <w:color w:val="000000"/>
          <w:szCs w:val="18"/>
          <w:lang w:val="pt-BR"/>
        </w:rPr>
      </w:r>
    </w:p>
    <w:tbl>
      <w:tblPr>
        <w:tblStyle w:val="TableNormal"/>
        <w:tblW w:w="5953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53"/>
      </w:tblGrid>
      <w:tr>
        <w:trPr/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tabs>
                <w:tab w:val="clear" w:pos="720"/>
                <w:tab w:val="left" w:pos="-142" w:leader="none"/>
                <w:tab w:val="left" w:pos="426" w:leader="none"/>
              </w:tabs>
              <w:suppressAutoHyphens w:val="true"/>
              <w:spacing w:before="0" w:after="0"/>
              <w:jc w:val="left"/>
              <w:rPr>
                <w:rFonts w:cs="Times New Roman"/>
              </w:rPr>
            </w:pPr>
            <w:r>
              <w:rPr>
                <w:rFonts w:eastAsia="Arial" w:cs="Times New Roman"/>
                <w:kern w:val="0"/>
                <w:sz w:val="22"/>
                <w:szCs w:val="22"/>
                <w:lang w:val="en-US" w:eastAsia="zh-CN" w:bidi="hi-IN"/>
              </w:rPr>
              <w:t xml:space="preserve">Nº EDITAL: </w:t>
            </w:r>
          </w:p>
        </w:tc>
      </w:tr>
      <w:tr>
        <w:trPr/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zh-CN" w:bidi="hi-IN"/>
              </w:rPr>
              <w:t>Nº TERMO DE COMPROMISSO:</w:t>
            </w:r>
          </w:p>
        </w:tc>
      </w:tr>
      <w:tr>
        <w:trPr/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-normal"/>
              <w:widowControl w:val="false"/>
              <w:suppressAutoHyphens w:val="true"/>
              <w:spacing w:lineRule="auto" w:line="288" w:before="0" w:after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en-US" w:eastAsia="zh-CN" w:bidi="hi-IN"/>
              </w:rPr>
              <w:t>Nº DE BOLSAS DISPONIBILIZADAS NO PERÍODO:</w:t>
            </w:r>
          </w:p>
        </w:tc>
      </w:tr>
    </w:tbl>
    <w:p>
      <w:pPr>
        <w:pStyle w:val="LO-normal1"/>
        <w:widowControl w:val="false"/>
        <w:spacing w:before="40" w:after="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LO-normal1"/>
        <w:widowControl w:val="false"/>
        <w:spacing w:before="40" w:after="0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LO-normal1"/>
        <w:widowControl w:val="false"/>
        <w:spacing w:before="57" w:after="0"/>
        <w:rPr>
          <w:b/>
        </w:rPr>
      </w:pPr>
      <w:r>
        <w:rPr>
          <w:rFonts w:eastAsia="Times New Roman" w:cs="Times New Roman"/>
          <w:b/>
          <w:color w:val="000000"/>
        </w:rPr>
        <w:t xml:space="preserve">I. Dados do Coordenador </w:t>
      </w:r>
    </w:p>
    <w:tbl>
      <w:tblPr>
        <w:tblW w:w="93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6"/>
      </w:tblGrid>
      <w:tr>
        <w:trPr/>
        <w:tc>
          <w:tcPr>
            <w:tcW w:w="9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57" w:after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NOME COMPLETO:</w:t>
            </w:r>
          </w:p>
        </w:tc>
      </w:tr>
      <w:tr>
        <w:trPr/>
        <w:tc>
          <w:tcPr>
            <w:tcW w:w="9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57" w:after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bookmarkStart w:id="0" w:name="bookmark=id.30j0zll"/>
            <w:bookmarkEnd w:id="0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PROGRAMA DE PÓS-GRADUAÇÃO:</w:t>
            </w:r>
          </w:p>
        </w:tc>
      </w:tr>
      <w:tr>
        <w:trPr/>
        <w:tc>
          <w:tcPr>
            <w:tcW w:w="9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57" w:after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CENTRO/UNIDADE:</w:t>
            </w:r>
          </w:p>
        </w:tc>
      </w:tr>
    </w:tbl>
    <w:p>
      <w:pPr>
        <w:pStyle w:val="LO-normal1"/>
        <w:widowControl w:val="false"/>
        <w:spacing w:before="40" w:after="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II Dados da Pesquisa / Bolsista ___ </w:t>
      </w:r>
      <w:r>
        <w:rPr>
          <w:rFonts w:eastAsia="Times New Roman" w:cs="Times New Roman"/>
          <w:bCs/>
          <w:color w:val="FF0000"/>
          <w:sz w:val="20"/>
          <w:szCs w:val="20"/>
        </w:rPr>
        <w:t>(REPLICAR QUADRO PARA CADA BOLSISTA)</w:t>
      </w:r>
    </w:p>
    <w:tbl>
      <w:tblPr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NOME COMPLETO:     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MODALIDADE DA BOLSA: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   ) MESTRADO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   ) DOUTORADO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(   ) PÓS-DOUTORADO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GRANDE ÁREA DO CONHECIMENTO (CNPq):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/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ESPECIALIDADE DO CONHECIMENTO (CNPq):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TÍTULO DA PESQUISA: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SITUAÇÃO DA PESQUISA: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(  ) CONCLUÍDA. Em ___/ _____.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(mês/ano)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(  ) EM EXECUÇÃO. Previsão de conclusão: ___/ _____.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(mês/ano)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PREVISTAS PARA EXECUÇÃO NO PERIODO: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(Apresentar quadro com Cronograma - atividade/mês)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REALIZADAS NO PERIODO: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(Apresentar quadro com Cronograma - atividade/mês)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RESULTADOS OBTIDOS NO PERIODO: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CONCLUSÕES RELATIVAS AOS RESULTADOS OBTIDOS: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TRABALHOS APRESENTADOS (Seminários, Congressos e/ou similares):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(Informar título do trabalho, modalidade, evento, instituição promotora, data de apresentação)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TRABALHOS PUBLICADOS em periódicos: </w:t>
            </w:r>
            <w:r>
              <w:rPr>
                <w:rFonts w:eastAsia="Times New Roman" w:cs="Times New Roman"/>
                <w:color w:val="FF0000"/>
                <w:sz w:val="20"/>
                <w:szCs w:val="20"/>
              </w:rPr>
              <w:t>(Informar referências da publicação)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AVALIAÇÃO DO DESEMPENHO DO (A) BOLSISTA: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(  ) O (a) </w:t>
            </w:r>
            <w:r>
              <w:rPr>
                <w:lang w:val="pt-BR"/>
              </w:rPr>
              <w:t>bolsista cumpriu /está cumprindo as atividades de acordo com o cronograma do projeto.</w:t>
            </w:r>
          </w:p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lang w:val="pt-BR"/>
              </w:rPr>
              <w:t>(  ) O (a) bolsista está com o cronograma de atividades em atraso.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PARECER/JUSTIFICATIVA SOBRE A AVALIAÇÃO DO DESEMPENHO: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LO-normal1"/>
        <w:widowControl w:val="false"/>
        <w:tabs>
          <w:tab w:val="clear" w:pos="720"/>
          <w:tab w:val="left" w:pos="468" w:leader="none"/>
        </w:tabs>
        <w:ind w:left="454" w:right="1354" w:hanging="0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</w:r>
    </w:p>
    <w:p>
      <w:pPr>
        <w:pStyle w:val="LO-normal1"/>
        <w:widowControl w:val="false"/>
        <w:spacing w:before="40" w:after="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LO-normal1"/>
        <w:widowControl w:val="false"/>
        <w:spacing w:before="40" w:after="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LO-normal1"/>
        <w:widowControl w:val="false"/>
        <w:spacing w:before="40" w:after="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LO-normal1"/>
        <w:widowControl w:val="false"/>
        <w:spacing w:before="40" w:after="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</w:r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tabs>
          <w:tab w:val="clear" w:pos="720"/>
          <w:tab w:val="left" w:pos="15" w:leader="none"/>
        </w:tabs>
        <w:spacing w:before="57" w:after="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/>
        <w:t>__________________________ (PI), ____de ______________________ de 20__.</w:t>
      </w:r>
    </w:p>
    <w:p>
      <w:pPr>
        <w:pStyle w:val="LO-normal1"/>
        <w:widowControl w:val="false"/>
        <w:spacing w:lineRule="auto" w:line="228" w:before="283" w:after="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lineRule="auto" w:line="228" w:before="283" w:after="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lineRule="auto" w:line="228" w:before="283" w:after="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Coordenador(a) do PPG</w:t>
      </w:r>
    </w:p>
    <w:p>
      <w:pPr>
        <w:pStyle w:val="LO-normal1"/>
        <w:widowControl w:val="false"/>
        <w:spacing w:lineRule="auto" w:line="228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Nome/Matrícula/Assinatura Digital</w:t>
      </w:r>
    </w:p>
    <w:p>
      <w:pPr>
        <w:pStyle w:val="LO-normal1"/>
        <w:widowControl w:val="false"/>
        <w:spacing w:lineRule="auto" w:line="228"/>
        <w:jc w:val="center"/>
        <w:rPr>
          <w:rFonts w:eastAsia="Times New Roman" w:cs="Times New Roman"/>
          <w:color w:val="FF0000"/>
          <w:sz w:val="22"/>
          <w:szCs w:val="22"/>
        </w:rPr>
      </w:pPr>
      <w:r>
        <w:rPr>
          <w:rFonts w:eastAsia="Times New Roman" w:cs="Times New Roman"/>
          <w:color w:val="FF0000"/>
          <w:sz w:val="22"/>
          <w:szCs w:val="22"/>
        </w:rPr>
      </w:r>
    </w:p>
    <w:p>
      <w:pPr>
        <w:pStyle w:val="LO-normal1"/>
        <w:widowControl w:val="false"/>
        <w:spacing w:lineRule="auto" w:line="228"/>
        <w:rPr>
          <w:color w:val="FF0000"/>
        </w:rPr>
      </w:pPr>
      <w:r>
        <w:rPr>
          <w:rFonts w:eastAsia="Times New Roman" w:cs="Times New Roman"/>
          <w:b/>
          <w:bCs/>
          <w:color w:val="FF0000"/>
          <w:sz w:val="22"/>
          <w:szCs w:val="22"/>
        </w:rPr>
        <w:t>OBSERVAÇÃO:</w:t>
      </w:r>
      <w:r>
        <w:rPr>
          <w:rFonts w:eastAsia="Times New Roman" w:cs="Times New Roman"/>
          <w:color w:val="FF0000"/>
          <w:sz w:val="22"/>
          <w:szCs w:val="22"/>
        </w:rPr>
        <w:t xml:space="preserve"> A</w:t>
      </w:r>
      <w:r>
        <w:rPr>
          <w:rFonts w:eastAsia="Times New Roman" w:cs="Times New Roman"/>
          <w:color w:val="FF0000"/>
          <w:sz w:val="22"/>
          <w:szCs w:val="22"/>
        </w:rPr>
        <w:t xml:space="preserve">s </w:t>
      </w:r>
      <w:r>
        <w:rPr>
          <w:rFonts w:eastAsia="Times New Roman" w:cs="Times New Roman"/>
          <w:color w:val="FF0000"/>
          <w:sz w:val="22"/>
          <w:szCs w:val="22"/>
        </w:rPr>
        <w:t xml:space="preserve">orientações </w:t>
      </w:r>
      <w:r>
        <w:rPr>
          <w:rFonts w:eastAsia="Times New Roman" w:cs="Times New Roman"/>
          <w:color w:val="FF0000"/>
          <w:sz w:val="22"/>
          <w:szCs w:val="22"/>
        </w:rPr>
        <w:t>em VERMELHO devem ser excluídas.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964" w:top="1440" w:footer="720" w:bottom="777"/>
      <w:pgNumType w:start="1"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Av. Odilon Araújo, 372 - Piçarra, Teresina - PI, CEP: 64017-280 - CNPJ: 00.422.744/0001-02</w:t>
    </w:r>
  </w:p>
  <w:p>
    <w:pPr>
      <w:pStyle w:val="LO-normal"/>
      <w:tabs>
        <w:tab w:val="clear" w:pos="720"/>
        <w:tab w:val="left" w:pos="6684" w:leader="none"/>
        <w:tab w:val="right" w:pos="9026" w:leader="none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fill="FFFFFF" w:val="clear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>
    <w:pPr>
      <w:pStyle w:val="LO-normal"/>
      <w:jc w:val="center"/>
      <w:rPr/>
    </w:pPr>
    <w:r>
      <w:rPr/>
    </w:r>
  </w:p>
  <w:p>
    <w:pPr>
      <w:pStyle w:val="LO-normal"/>
      <w:jc w:val="center"/>
      <w:rPr>
        <w:color w:val="222222"/>
        <w:sz w:val="21"/>
        <w:szCs w:val="21"/>
        <w:highlight w:val="white"/>
      </w:rPr>
    </w:pPr>
    <w:r>
      <w:rPr>
        <w:color w:val="222222"/>
        <w:sz w:val="21"/>
        <w:szCs w:val="21"/>
        <w:highlight w:val="whit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Av. Odilon Araújo, 372 - Piçarra, Teresina - PI, CEP: 64017-280 - CNPJ: 00.422.744/0001-02</w:t>
    </w:r>
  </w:p>
  <w:p>
    <w:pPr>
      <w:pStyle w:val="LO-normal"/>
      <w:tabs>
        <w:tab w:val="clear" w:pos="720"/>
        <w:tab w:val="left" w:pos="6684" w:leader="none"/>
        <w:tab w:val="right" w:pos="9026" w:leader="none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fill="FFFFFF" w:val="clear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>
    <w:pPr>
      <w:pStyle w:val="LO-normal"/>
      <w:jc w:val="center"/>
      <w:rPr/>
    </w:pPr>
    <w:r>
      <w:rPr/>
    </w:r>
  </w:p>
  <w:p>
    <w:pPr>
      <w:pStyle w:val="LO-normal"/>
      <w:jc w:val="center"/>
      <w:rPr>
        <w:color w:val="222222"/>
        <w:sz w:val="21"/>
        <w:szCs w:val="21"/>
        <w:highlight w:val="white"/>
      </w:rPr>
    </w:pPr>
    <w:r>
      <w:rPr>
        <w:color w:val="222222"/>
        <w:sz w:val="21"/>
        <w:szCs w:val="21"/>
        <w:highlight w:val="whit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/>
      <w:ind w:hanging="2"/>
      <w:jc w:val="center"/>
      <w:rPr>
        <w:sz w:val="24"/>
        <w:szCs w:val="24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2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83577" b="0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>
    <w:pPr>
      <w:pStyle w:val="LO-normal"/>
      <w:spacing w:lineRule="auto" w:line="240"/>
      <w:ind w:hanging="2"/>
      <w:jc w:val="center"/>
      <w:rPr/>
    </w:pPr>
    <w:r>
      <w:rPr/>
    </w:r>
  </w:p>
  <w:p>
    <w:pPr>
      <w:pStyle w:val="LO-normal"/>
      <w:spacing w:lineRule="auto" w:line="240"/>
      <w:ind w:hanging="2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/>
      <w:ind w:hanging="2"/>
      <w:jc w:val="center"/>
      <w:rPr>
        <w:sz w:val="24"/>
        <w:szCs w:val="24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4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83577" b="0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>
    <w:pPr>
      <w:pStyle w:val="LO-normal"/>
      <w:spacing w:lineRule="auto" w:line="240"/>
      <w:ind w:hanging="2"/>
      <w:jc w:val="center"/>
      <w:rPr/>
    </w:pPr>
    <w:r>
      <w:rPr/>
    </w:r>
  </w:p>
  <w:p>
    <w:pPr>
      <w:pStyle w:val="LO-normal"/>
      <w:spacing w:lineRule="auto" w:line="240"/>
      <w:ind w:hanging="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70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 w:val="true"/>
      <w:keepLines/>
      <w:spacing w:lineRule="auto" w:line="240"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-normal"/>
    <w:next w:val="Corpodotexto"/>
    <w:uiPriority w:val="10"/>
    <w:qFormat/>
    <w:pPr>
      <w:keepNext w:val="true"/>
      <w:keepLines/>
      <w:spacing w:lineRule="auto" w:line="240" w:before="24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-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ubttulo">
    <w:name w:val="Subtitle"/>
    <w:basedOn w:val="LO-normal"/>
    <w:next w:val="LO-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-normal1" w:customStyle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LibreOffice/7.5.4.2$Windows_X86_64 LibreOffice_project/36ccfdc35048b057fd9854c757a8b67ec53977b6</Application>
  <AppVersion>15.0000</AppVersion>
  <Pages>2</Pages>
  <Words>277</Words>
  <Characters>1748</Characters>
  <CharactersWithSpaces>2009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2023-11-01T16:45:00Z</dcterms:created>
  <dc:creator>Bruno Cavalcante</dc:creator>
  <dc:description/>
  <dc:language>pt-BR</dc:language>
  <cp:lastModifiedBy/>
  <cp:lastPrinted>2023-08-10T08:51:00Z</cp:lastPrinted>
  <dcterms:modified xsi:type="dcterms:W3CDTF">2023-11-06T10:26:40Z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